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E3C74" w14:textId="77777777" w:rsidR="00113E41" w:rsidRDefault="00113E41" w:rsidP="00113E41">
      <w:pPr>
        <w:jc w:val="center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Tool 25.2 Press Interviews</w:t>
      </w:r>
    </w:p>
    <w:p w14:paraId="6B620162" w14:textId="77777777" w:rsidR="00113E41" w:rsidRDefault="00113E41" w:rsidP="00113E41">
      <w:pPr>
        <w:jc w:val="center"/>
        <w:rPr>
          <w:bCs/>
          <w:iCs/>
          <w:sz w:val="22"/>
          <w:szCs w:val="22"/>
        </w:rPr>
      </w:pPr>
    </w:p>
    <w:p w14:paraId="29DC053D" w14:textId="77777777" w:rsidR="00113E41" w:rsidRPr="007B670B" w:rsidRDefault="00113E41" w:rsidP="00113E41">
      <w:pPr>
        <w:rPr>
          <w:bCs/>
          <w:i/>
          <w:iCs/>
          <w:sz w:val="22"/>
          <w:szCs w:val="22"/>
        </w:rPr>
      </w:pPr>
      <w:r w:rsidRPr="007B670B">
        <w:rPr>
          <w:bCs/>
          <w:i/>
          <w:iCs/>
          <w:sz w:val="22"/>
          <w:szCs w:val="22"/>
        </w:rPr>
        <w:t>Prepare</w:t>
      </w:r>
    </w:p>
    <w:p w14:paraId="78C1B9B7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 xml:space="preserve">Objective: </w:t>
      </w:r>
      <w:r w:rsidRPr="007B670B">
        <w:rPr>
          <w:bCs/>
          <w:iCs/>
          <w:sz w:val="22"/>
          <w:szCs w:val="22"/>
        </w:rPr>
        <w:t>What do you want out of the interaction?</w:t>
      </w:r>
    </w:p>
    <w:p w14:paraId="3AFEA967" w14:textId="77777777" w:rsidR="00113E41" w:rsidRDefault="00113E41" w:rsidP="00113E41">
      <w:pPr>
        <w:rPr>
          <w:b/>
          <w:bCs/>
          <w:iCs/>
          <w:sz w:val="22"/>
          <w:szCs w:val="22"/>
        </w:rPr>
      </w:pPr>
    </w:p>
    <w:p w14:paraId="56B59B13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 xml:space="preserve">Anticipate questions: </w:t>
      </w:r>
      <w:r w:rsidRPr="007B670B">
        <w:rPr>
          <w:bCs/>
          <w:iCs/>
          <w:sz w:val="22"/>
          <w:szCs w:val="22"/>
        </w:rPr>
        <w:t>Know interviewer, audience, and their interest factors (competition, conflict, controversy, consequences, familiar person, heartstrings, humor, problem, progress, success, unknown, unusual, wants/needs.)</w:t>
      </w:r>
    </w:p>
    <w:p w14:paraId="100B0CC2" w14:textId="77777777" w:rsidR="00113E41" w:rsidRDefault="00113E41" w:rsidP="00113E41">
      <w:pPr>
        <w:rPr>
          <w:b/>
          <w:bCs/>
          <w:iCs/>
          <w:sz w:val="22"/>
          <w:szCs w:val="22"/>
        </w:rPr>
      </w:pPr>
    </w:p>
    <w:p w14:paraId="12F534B0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 xml:space="preserve">Approach: </w:t>
      </w:r>
      <w:r w:rsidRPr="007B670B">
        <w:rPr>
          <w:bCs/>
          <w:iCs/>
          <w:sz w:val="22"/>
          <w:szCs w:val="22"/>
        </w:rPr>
        <w:t>What way do you choose to go about achieving the objective? There are always different ways to get there. Consider them and choose one. This will lead to:</w:t>
      </w:r>
    </w:p>
    <w:p w14:paraId="63F2FEFB" w14:textId="77777777" w:rsidR="00113E41" w:rsidRDefault="00113E41" w:rsidP="00113E41">
      <w:pPr>
        <w:rPr>
          <w:bCs/>
          <w:i/>
          <w:iCs/>
          <w:sz w:val="22"/>
          <w:szCs w:val="22"/>
        </w:rPr>
      </w:pPr>
    </w:p>
    <w:p w14:paraId="7C2CC21D" w14:textId="77777777" w:rsidR="00113E41" w:rsidRDefault="00113E41" w:rsidP="00113E41">
      <w:pPr>
        <w:rPr>
          <w:b/>
          <w:bCs/>
          <w:iCs/>
          <w:sz w:val="22"/>
          <w:szCs w:val="22"/>
        </w:rPr>
      </w:pPr>
      <w:r w:rsidRPr="007B670B">
        <w:rPr>
          <w:bCs/>
          <w:i/>
          <w:iCs/>
          <w:sz w:val="22"/>
          <w:szCs w:val="22"/>
        </w:rPr>
        <w:t>Key communication points:</w:t>
      </w:r>
      <w:r w:rsidRPr="007B670B">
        <w:rPr>
          <w:b/>
          <w:bCs/>
          <w:iCs/>
          <w:sz w:val="22"/>
          <w:szCs w:val="22"/>
        </w:rPr>
        <w:t xml:space="preserve"> </w:t>
      </w:r>
    </w:p>
    <w:p w14:paraId="5C1FD80E" w14:textId="77777777" w:rsidR="00113E41" w:rsidRPr="007B670B" w:rsidRDefault="00113E41" w:rsidP="00113E41">
      <w:pPr>
        <w:rPr>
          <w:b/>
          <w:bCs/>
          <w:iCs/>
          <w:sz w:val="22"/>
          <w:szCs w:val="22"/>
        </w:rPr>
      </w:pPr>
      <w:r w:rsidRPr="007B670B">
        <w:rPr>
          <w:bCs/>
          <w:iCs/>
          <w:sz w:val="22"/>
          <w:szCs w:val="22"/>
        </w:rPr>
        <w:t>Key points you want to drive (three maximum.) This will allow you to do more than just answer questions (merely cues for your key points.) These points need:</w:t>
      </w:r>
    </w:p>
    <w:p w14:paraId="4CB0854D" w14:textId="77777777" w:rsidR="00113E41" w:rsidRDefault="00113E41" w:rsidP="00113E41">
      <w:pPr>
        <w:rPr>
          <w:bCs/>
          <w:iCs/>
          <w:sz w:val="22"/>
          <w:szCs w:val="22"/>
        </w:rPr>
      </w:pPr>
    </w:p>
    <w:p w14:paraId="2AF6AA40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Cs/>
          <w:iCs/>
          <w:sz w:val="22"/>
          <w:szCs w:val="22"/>
        </w:rPr>
        <w:t>Support: Facts, personal experience, contrast/compare, analogy, expert opinion, analysis, definition, statistics, and examples.</w:t>
      </w:r>
    </w:p>
    <w:p w14:paraId="53EE1378" w14:textId="77777777" w:rsidR="00113E41" w:rsidRPr="007B670B" w:rsidRDefault="00113E41" w:rsidP="00113E41">
      <w:pPr>
        <w:rPr>
          <w:bCs/>
          <w:i/>
          <w:iCs/>
          <w:sz w:val="22"/>
          <w:szCs w:val="22"/>
        </w:rPr>
      </w:pPr>
    </w:p>
    <w:p w14:paraId="6F6DC19A" w14:textId="77777777" w:rsidR="00113E41" w:rsidRPr="007B670B" w:rsidRDefault="00113E41" w:rsidP="00113E41">
      <w:pPr>
        <w:rPr>
          <w:bCs/>
          <w:i/>
          <w:iCs/>
          <w:sz w:val="22"/>
          <w:szCs w:val="22"/>
        </w:rPr>
      </w:pPr>
      <w:r w:rsidRPr="007B670B">
        <w:rPr>
          <w:bCs/>
          <w:i/>
          <w:iCs/>
          <w:sz w:val="22"/>
          <w:szCs w:val="22"/>
        </w:rPr>
        <w:t>Deliver</w:t>
      </w:r>
    </w:p>
    <w:p w14:paraId="60A91712" w14:textId="77777777" w:rsidR="00113E41" w:rsidRPr="007B670B" w:rsidRDefault="00113E41" w:rsidP="00113E41">
      <w:pPr>
        <w:rPr>
          <w:b/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 xml:space="preserve">Be </w:t>
      </w:r>
      <w:r w:rsidRPr="007B670B">
        <w:rPr>
          <w:bCs/>
          <w:iCs/>
          <w:sz w:val="22"/>
          <w:szCs w:val="22"/>
        </w:rPr>
        <w:t>clear, concise, complete (do one thing well,) constructive, credible, controversial, captivating, correct (must correct significant errors on the part of interviewer or press.)</w:t>
      </w:r>
    </w:p>
    <w:p w14:paraId="51E6FD8E" w14:textId="77777777" w:rsidR="00113E41" w:rsidRDefault="00113E41" w:rsidP="00113E41">
      <w:pPr>
        <w:rPr>
          <w:b/>
          <w:bCs/>
          <w:iCs/>
          <w:sz w:val="22"/>
          <w:szCs w:val="22"/>
        </w:rPr>
      </w:pPr>
    </w:p>
    <w:p w14:paraId="259A1FA2" w14:textId="77777777" w:rsidR="00113E41" w:rsidRPr="007B670B" w:rsidRDefault="00113E41" w:rsidP="00113E41">
      <w:pPr>
        <w:rPr>
          <w:bCs/>
          <w:i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 xml:space="preserve">Be </w:t>
      </w:r>
      <w:r w:rsidRPr="007B670B">
        <w:rPr>
          <w:bCs/>
          <w:iCs/>
          <w:sz w:val="22"/>
          <w:szCs w:val="22"/>
        </w:rPr>
        <w:t>yourself, liked, prepared, enthusiastic, specific, anecdotal, a listener, a bridge, cool.</w:t>
      </w:r>
      <w:r w:rsidRPr="007B670B">
        <w:rPr>
          <w:b/>
          <w:bCs/>
          <w:iCs/>
          <w:sz w:val="22"/>
          <w:szCs w:val="22"/>
        </w:rPr>
        <w:br/>
      </w:r>
    </w:p>
    <w:p w14:paraId="24BC44AC" w14:textId="77777777" w:rsidR="00113E41" w:rsidRPr="007B670B" w:rsidRDefault="00113E41" w:rsidP="00113E41">
      <w:pPr>
        <w:rPr>
          <w:b/>
          <w:bCs/>
          <w:iCs/>
          <w:sz w:val="22"/>
          <w:szCs w:val="22"/>
        </w:rPr>
      </w:pPr>
      <w:r w:rsidRPr="007B670B">
        <w:rPr>
          <w:bCs/>
          <w:i/>
          <w:iCs/>
          <w:sz w:val="22"/>
          <w:szCs w:val="22"/>
        </w:rPr>
        <w:t>Follow Through</w:t>
      </w:r>
    </w:p>
    <w:p w14:paraId="65A34483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>Deliver</w:t>
      </w:r>
      <w:r w:rsidRPr="007B670B">
        <w:rPr>
          <w:bCs/>
          <w:iCs/>
          <w:sz w:val="22"/>
          <w:szCs w:val="22"/>
        </w:rPr>
        <w:t xml:space="preserve"> on commitments.</w:t>
      </w:r>
    </w:p>
    <w:p w14:paraId="4388411D" w14:textId="77777777" w:rsidR="00113E41" w:rsidRDefault="00113E41" w:rsidP="00113E41">
      <w:pPr>
        <w:rPr>
          <w:b/>
          <w:bCs/>
          <w:iCs/>
          <w:sz w:val="22"/>
          <w:szCs w:val="22"/>
        </w:rPr>
      </w:pPr>
    </w:p>
    <w:p w14:paraId="5D36C21C" w14:textId="77777777" w:rsidR="00113E41" w:rsidRPr="007B670B" w:rsidRDefault="00113E41" w:rsidP="00113E41">
      <w:pPr>
        <w:rPr>
          <w:bCs/>
          <w:iCs/>
          <w:sz w:val="22"/>
          <w:szCs w:val="22"/>
        </w:rPr>
      </w:pPr>
      <w:r w:rsidRPr="007B670B">
        <w:rPr>
          <w:b/>
          <w:bCs/>
          <w:iCs/>
          <w:sz w:val="22"/>
          <w:szCs w:val="22"/>
        </w:rPr>
        <w:t>Think</w:t>
      </w:r>
      <w:r w:rsidRPr="007B670B">
        <w:rPr>
          <w:bCs/>
          <w:iCs/>
          <w:sz w:val="22"/>
          <w:szCs w:val="22"/>
        </w:rPr>
        <w:t xml:space="preserve"> through what worked particularly well and less well to improve for the future.</w:t>
      </w:r>
    </w:p>
    <w:p w14:paraId="721EB28D" w14:textId="77777777" w:rsidR="00704589" w:rsidRDefault="00113E41"/>
    <w:sectPr w:rsidR="00704589" w:rsidSect="00EF4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E41"/>
    <w:rsid w:val="00087799"/>
    <w:rsid w:val="0009305A"/>
    <w:rsid w:val="00113E41"/>
    <w:rsid w:val="002A1481"/>
    <w:rsid w:val="005320FB"/>
    <w:rsid w:val="00723E7C"/>
    <w:rsid w:val="007535A7"/>
    <w:rsid w:val="009C5C5C"/>
    <w:rsid w:val="00EC1A6B"/>
    <w:rsid w:val="00E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636F03"/>
  <w15:chartTrackingRefBased/>
  <w15:docId w15:val="{083080F4-3164-B64E-843C-8929C8AF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E41"/>
    <w:pPr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Bradt</dc:creator>
  <cp:keywords/>
  <dc:description/>
  <cp:lastModifiedBy>George Bradt</cp:lastModifiedBy>
  <cp:revision>1</cp:revision>
  <dcterms:created xsi:type="dcterms:W3CDTF">2022-02-19T10:11:00Z</dcterms:created>
  <dcterms:modified xsi:type="dcterms:W3CDTF">2022-02-19T10:11:00Z</dcterms:modified>
</cp:coreProperties>
</file>